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44BB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327A0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64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4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 </w:t>
      </w:r>
      <w:r w:rsidR="0047153C">
        <w:rPr>
          <w:rFonts w:ascii="Times New Roman" w:hAnsi="Times New Roman" w:cs="Times New Roman"/>
          <w:sz w:val="28"/>
          <w:szCs w:val="28"/>
        </w:rPr>
        <w:t>75,6</w:t>
      </w:r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53C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7153C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</w:t>
      </w:r>
    </w:p>
    <w:p w:rsidR="000D197C" w:rsidRPr="00BF5D1E" w:rsidRDefault="000D197C" w:rsidP="00471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47153C">
        <w:rPr>
          <w:rFonts w:ascii="Times New Roman" w:hAnsi="Times New Roman" w:cs="Times New Roman"/>
          <w:sz w:val="28"/>
          <w:szCs w:val="28"/>
        </w:rPr>
        <w:t>Л</w:t>
      </w:r>
      <w:r w:rsidR="0062067B">
        <w:rPr>
          <w:rFonts w:ascii="Times New Roman" w:hAnsi="Times New Roman" w:cs="Times New Roman"/>
          <w:sz w:val="28"/>
          <w:szCs w:val="28"/>
        </w:rPr>
        <w:t>ап</w:t>
      </w:r>
      <w:r w:rsidR="0047153C">
        <w:rPr>
          <w:rFonts w:ascii="Times New Roman" w:hAnsi="Times New Roman" w:cs="Times New Roman"/>
          <w:sz w:val="28"/>
          <w:szCs w:val="28"/>
        </w:rPr>
        <w:t>еченков</w:t>
      </w:r>
      <w:proofErr w:type="spellEnd"/>
      <w:r w:rsidR="0047153C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787F"/>
    <w:rsid w:val="0047153C"/>
    <w:rsid w:val="0062067B"/>
    <w:rsid w:val="0070352F"/>
    <w:rsid w:val="00736E2D"/>
    <w:rsid w:val="008644BB"/>
    <w:rsid w:val="009E6E68"/>
    <w:rsid w:val="00B65BFF"/>
    <w:rsid w:val="00CC0E37"/>
    <w:rsid w:val="00CE11F1"/>
    <w:rsid w:val="00DC7382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6</cp:revision>
  <cp:lastPrinted>2017-04-10T07:46:00Z</cp:lastPrinted>
  <dcterms:created xsi:type="dcterms:W3CDTF">2017-04-07T10:58:00Z</dcterms:created>
  <dcterms:modified xsi:type="dcterms:W3CDTF">2017-04-10T07:51:00Z</dcterms:modified>
</cp:coreProperties>
</file>